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F8149C" w:rsidRDefault="00051982" w14:paraId="1CCAE58B" w14:textId="4919B4B5" w:rsidRPr="003B1EFE">
      <w:pPr>
        <w:rPr>
          <w:lang w:val="es-ES"/>
          <w:sz w:val="32"/>
          <w:szCs w:val="32"/>
        </w:rPr>
      </w:pPr>
      <w:r w:rsidRPr="003B1EFE">
        <w:rPr>
          <w:lang w:val="es-ES"/>
          <w:sz w:val="32"/>
          <w:szCs w:val="32"/>
        </w:rPr>
        <w:t>Guía de recuperación para la materia de Biología</w:t>
      </w:r>
    </w:p>
    <w:p w:rsidR="003B1EFE" w:rsidRDefault="003B1EFE" w14:paraId="677FFDC6" w14:textId="77777777" w:rsidP="003B1EFE">
      <w:pPr>
        <w:pStyle w:val="Default"/>
      </w:pPr>
      <w:r>
        <w:t>Indicaciones: de cada tema se debe de realizar un resumen sobre los videos y/o paginas que se consultan y posteriormente realizar la actividad que aparece debajo de cada tema. es indispensable realizar el resumen en un cuaderno el cual se presentara una vez que se inicie el periodo presencial, recordando que todo debe de ser escrito a mano y no se aceptan impresiones a menos que sean ilustraciones o imagenes. Para esta semana se deberan realizar al menos los primeros 6 la cual es del 5 al 9 de agosto y el resto de los temas en la semana del 12 al 16, considerando que si no se entregan en el periodo establecido no habra forma de como evaluar la materia.La calificación máxima en el examen será de 8. Siempre y cuando también se realice esta guía completa y con los requisitos solicitados.</w:t>
      </w:r>
    </w:p>
    <w:p>
      <w:pPr>
        <w:pStyle w:val="Default"/>
      </w:pPr>
      <w:r/>
    </w:p>
    <w:p>
      <w:pPr>
        <w:pStyle w:val="Default"/>
      </w:pPr>
      <w:r/>
    </w:p>
    <w:p w:rsidR="003B1EFE" w:rsidRDefault="003B1EFE" w14:paraId="4E2E26E7" w14:textId="77777777" w:rsidP="003B1EFE">
      <w:pPr>
        <w:pStyle w:val="Default"/>
        <w:rPr>
          <w:sz w:val="20"/>
          <w:szCs w:val="20"/>
        </w:rPr>
      </w:pPr>
      <w:r>
        <w:rPr>
          <w:bCs/>
          <w:b/>
          <w:color w:val="3B4043"/>
          <w:rFonts w:ascii="Arial" w:cs="Arial" w:hAnsi="Arial"/>
          <w:sz w:val="20"/>
          <w:szCs w:val="20"/>
        </w:rPr>
        <w:t xml:space="preserve">1) Tema: La biología y sus ramas </w:t>
      </w:r>
    </w:p>
    <w:p w:rsidR="003B1EFE" w:rsidRDefault="003B1EFE" w14:paraId="5B973B31" w14:textId="77777777" w:rsidP="003B1EFE">
      <w:pPr>
        <w:pStyle w:val="Default"/>
        <w:rPr>
          <w:sz w:val="20"/>
          <w:szCs w:val="20"/>
        </w:rPr>
      </w:pPr>
      <w:r>
        <w:rPr>
          <w:color w:val="3B4043"/>
          <w:rFonts w:ascii="Arial" w:cs="Arial" w:hAnsi="Arial"/>
          <w:sz w:val="20"/>
          <w:szCs w:val="20"/>
        </w:rPr>
        <w:t xml:space="preserve">El </w:t>
      </w:r>
      <w:proofErr w:type="gramStart"/>
      <w:r>
        <w:rPr>
          <w:color w:val="3B4043"/>
          <w:rFonts w:ascii="Arial" w:cs="Arial" w:hAnsi="Arial"/>
          <w:sz w:val="20"/>
          <w:szCs w:val="20"/>
        </w:rPr>
        <w:t>alumno vera</w:t>
      </w:r>
      <w:proofErr w:type="gramEnd"/>
      <w:r>
        <w:rPr>
          <w:color w:val="3B4043"/>
          <w:rFonts w:ascii="Arial" w:cs="Arial" w:hAnsi="Arial"/>
          <w:sz w:val="20"/>
          <w:szCs w:val="20"/>
        </w:rPr>
        <w:t xml:space="preserve"> los siguientes videos: </w:t>
      </w:r>
    </w:p>
    <w:p w:rsidR="003B1EFE" w:rsidRDefault="003B1EFE" w14:paraId="53C6A762" w14:textId="77777777" w:rsidP="003B1EFE">
      <w:pPr>
        <w:pStyle w:val="Default"/>
        <w:rPr>
          <w:color w:val="0000FF"/>
          <w:rFonts w:ascii="Arial" w:cs="Arial" w:hAnsi="Arial"/>
          <w:sz w:val="20"/>
          <w:szCs w:val="20"/>
        </w:rPr>
      </w:pPr>
      <w:r>
        <w:rPr>
          <w:color w:val="0000FF"/>
          <w:rFonts w:ascii="Arial" w:cs="Arial" w:hAnsi="Arial"/>
          <w:sz w:val="20"/>
          <w:szCs w:val="20"/>
        </w:rPr>
        <w:t xml:space="preserve">https://www.youtube.com/watch?v=qvE4CiEIpFM </w:t>
      </w:r>
    </w:p>
    <w:p w:rsidR="003B1EFE" w:rsidRDefault="003B1EFE" w14:paraId="0710399D" w14:textId="77777777" w:rsidP="003B1EFE">
      <w:pPr>
        <w:pStyle w:val="Default"/>
        <w:rPr>
          <w:color w:val="0000FF"/>
          <w:rFonts w:ascii="Arial" w:cs="Arial" w:hAnsi="Arial"/>
          <w:sz w:val="20"/>
          <w:szCs w:val="20"/>
        </w:rPr>
      </w:pPr>
      <w:r>
        <w:rPr>
          <w:color w:val="0000FF"/>
          <w:rFonts w:ascii="Arial" w:cs="Arial" w:hAnsi="Arial"/>
          <w:sz w:val="20"/>
          <w:szCs w:val="20"/>
        </w:rPr>
        <w:t xml:space="preserve">https://www.youtube.com/watch?v=6XYNH0Jzc1o https://www.youtube.com/watch?v=lIRMwG_Y77o https://www.youtube.com/watch?v=493Ni6YFwD8 </w:t>
      </w:r>
    </w:p>
    <w:p w:rsidR="003B1EFE" w:rsidRDefault="003B1EFE" w14:paraId="147EFBCD" w14:textId="77777777" w:rsidP="003B1EFE">
      <w:pPr>
        <w:pStyle w:val="Default"/>
        <w:rPr>
          <w:sz w:val="20"/>
          <w:szCs w:val="20"/>
        </w:rPr>
      </w:pPr>
      <w:r>
        <w:rPr>
          <w:color w:val="3B4043"/>
          <w:rFonts w:ascii="Arial" w:cs="Arial" w:hAnsi="Arial"/>
          <w:sz w:val="20"/>
          <w:szCs w:val="20"/>
        </w:rPr>
        <w:t xml:space="preserve">-Hará un cuadro sinóptico de que es la biología, cual es el campo de estudio de la biología y las ramas de la biología apuntando que es lo que estudian cada una </w:t>
      </w:r>
    </w:p>
    <w:p w:rsidR="00D65AF5" w:rsidRDefault="00D65AF5" w14:paraId="3F16BA00" w14:textId="77777777" w:rsidP="003B1EFE">
      <w:pPr>
        <w:pStyle w:val="Default"/>
        <w:rPr>
          <w:bCs/>
          <w:b/>
          <w:color w:val="3B4043"/>
          <w:rFonts w:ascii="Arial" w:cs="Arial" w:hAnsi="Arial"/>
          <w:sz w:val="21"/>
          <w:szCs w:val="21"/>
        </w:rPr>
      </w:pPr>
    </w:p>
    <w:p w:rsidR="003B1EFE" w:rsidRDefault="003B1EFE" w14:paraId="668EB10D" w14:textId="097BCFD7" w:rsidP="003B1EFE">
      <w:pPr>
        <w:pStyle w:val="Default"/>
        <w:rPr>
          <w:color w:val="3B4043"/>
          <w:rFonts w:ascii="Arial" w:cs="Arial" w:hAnsi="Arial"/>
          <w:sz w:val="21"/>
          <w:szCs w:val="21"/>
        </w:rPr>
      </w:pPr>
      <w:r>
        <w:rPr>
          <w:bCs/>
          <w:b/>
          <w:color w:val="3B4043"/>
          <w:rFonts w:ascii="Arial" w:cs="Arial" w:hAnsi="Arial"/>
          <w:sz w:val="21"/>
          <w:szCs w:val="21"/>
        </w:rPr>
        <w:t>2) Tema: Teoría celular</w:t>
      </w:r>
      <w:r w:rsidR="00D65AF5">
        <w:rPr>
          <w:bCs/>
          <w:b/>
          <w:color w:val="3B4043"/>
          <w:rFonts w:ascii="Arial" w:cs="Arial" w:hAnsi="Arial"/>
          <w:sz w:val="21"/>
          <w:szCs w:val="21"/>
        </w:rPr>
        <w:t>:</w:t>
      </w:r>
      <w:r>
        <w:rPr>
          <w:bCs/>
          <w:b/>
          <w:color w:val="3B4043"/>
          <w:rFonts w:ascii="Arial" w:cs="Arial" w:hAnsi="Arial"/>
          <w:sz w:val="21"/>
          <w:szCs w:val="21"/>
        </w:rPr>
        <w:t xml:space="preserve"> </w:t>
      </w:r>
    </w:p>
    <w:p w:rsidR="003B1EFE" w:rsidRDefault="003B1EFE" w14:paraId="0B2B27CD" w14:textId="77777777" w:rsidP="003B1EFE">
      <w:pPr>
        <w:pStyle w:val="Default"/>
        <w:rPr>
          <w:sz w:val="21"/>
          <w:szCs w:val="21"/>
        </w:rPr>
      </w:pPr>
      <w:r>
        <w:rPr>
          <w:color w:val="3B4043"/>
          <w:rFonts w:ascii="Arial" w:cs="Arial" w:hAnsi="Arial"/>
          <w:sz w:val="21"/>
          <w:szCs w:val="21"/>
        </w:rPr>
        <w:t xml:space="preserve">• El alumno verá el video y de ser necesario se apoyara en la información sobre la teoría celular y </w:t>
      </w:r>
      <w:proofErr w:type="gramStart"/>
      <w:r>
        <w:rPr>
          <w:color w:val="3B4043"/>
          <w:rFonts w:ascii="Arial" w:cs="Arial" w:hAnsi="Arial"/>
          <w:sz w:val="21"/>
          <w:szCs w:val="21"/>
        </w:rPr>
        <w:t>realizara</w:t>
      </w:r>
      <w:proofErr w:type="gramEnd"/>
      <w:r>
        <w:rPr>
          <w:color w:val="3B4043"/>
          <w:rFonts w:ascii="Arial" w:cs="Arial" w:hAnsi="Arial"/>
          <w:sz w:val="21"/>
          <w:szCs w:val="21"/>
        </w:rPr>
        <w:t xml:space="preserve"> un resumen, acentuando los 4 postulados de la teoría celular. </w:t>
      </w:r>
    </w:p>
    <w:p w:rsidR="003B1EFE" w:rsidRDefault="003B1EFE" w14:paraId="11A2A26A"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https://www.bionova.org.es/biocast/tema10.htm </w:t>
      </w:r>
    </w:p>
    <w:p w:rsidR="003B1EFE" w:rsidRDefault="003B1EFE" w14:paraId="273D862A" w14:textId="77777777" w:rsidP="003B1EFE">
      <w:pPr>
        <w:pStyle w:val="Default"/>
        <w:rPr>
          <w:sz w:val="21"/>
          <w:szCs w:val="21"/>
        </w:rPr>
      </w:pPr>
      <w:r>
        <w:rPr>
          <w:color w:val="3B4043"/>
          <w:rFonts w:ascii="Arial" w:cs="Arial" w:hAnsi="Arial"/>
          <w:sz w:val="21"/>
          <w:szCs w:val="21"/>
        </w:rPr>
        <w:t xml:space="preserve">• El alumno realizara una línea del tiempo de la teoría celular acentuando a todos los creadores y las aportaciones que hicieron a ella. </w:t>
      </w:r>
    </w:p>
    <w:p w:rsidR="003B1EFE" w:rsidRDefault="003B1EFE" w14:paraId="7E50C1EF" w14:textId="77777777" w:rsidP="003B1EFE">
      <w:pPr>
        <w:pStyle w:val="Default"/>
        <w:rPr>
          <w:sz w:val="21"/>
          <w:szCs w:val="21"/>
        </w:rPr>
      </w:pPr>
      <w:r>
        <w:rPr>
          <w:color w:val="3B4043"/>
          <w:rFonts w:ascii="Arial" w:cs="Arial" w:hAnsi="Arial"/>
          <w:sz w:val="21"/>
          <w:szCs w:val="21"/>
        </w:rPr>
        <w:t xml:space="preserve">• Podrán apoyarse en esta página en donde viene información escrita y un video en la parte más baja que les será de utilidad para realizar su actividad. </w:t>
      </w:r>
    </w:p>
    <w:p w:rsidR="00D65AF5" w:rsidRDefault="00D65AF5" w14:paraId="6A6F08D9" w14:textId="77777777" w:rsidP="003B1EFE">
      <w:pPr>
        <w:pStyle w:val="Default"/>
        <w:rPr>
          <w:bCs/>
          <w:b/>
          <w:color w:val="3B4043"/>
          <w:rFonts w:ascii="Arial" w:cs="Arial" w:hAnsi="Arial"/>
          <w:sz w:val="21"/>
          <w:szCs w:val="21"/>
        </w:rPr>
      </w:pPr>
    </w:p>
    <w:p w:rsidR="003B1EFE" w:rsidRDefault="003B1EFE" w14:paraId="7B2CF55E" w14:textId="07BD7B1E" w:rsidP="003B1EFE">
      <w:pPr>
        <w:pStyle w:val="Default"/>
        <w:rPr>
          <w:color w:val="3B4043"/>
          <w:rFonts w:ascii="Arial" w:cs="Arial" w:hAnsi="Arial"/>
          <w:sz w:val="21"/>
          <w:szCs w:val="21"/>
        </w:rPr>
      </w:pPr>
      <w:r>
        <w:rPr>
          <w:bCs/>
          <w:b/>
          <w:color w:val="3B4043"/>
          <w:rFonts w:ascii="Arial" w:cs="Arial" w:hAnsi="Arial"/>
          <w:sz w:val="21"/>
          <w:szCs w:val="21"/>
        </w:rPr>
        <w:t xml:space="preserve">3) Tema: Biomoléculas: </w:t>
      </w:r>
    </w:p>
    <w:p w:rsidR="003B1EFE" w:rsidRDefault="003B1EFE" w14:paraId="06CE079F" w14:textId="77777777" w:rsidP="003B1EFE">
      <w:pPr>
        <w:pStyle w:val="Default"/>
        <w:rPr>
          <w:sz w:val="21"/>
          <w:szCs w:val="21"/>
        </w:rPr>
      </w:pPr>
      <w:r>
        <w:rPr>
          <w:color w:val="3B4043"/>
          <w:rFonts w:ascii="Arial" w:cs="Arial" w:hAnsi="Arial"/>
          <w:sz w:val="21"/>
          <w:szCs w:val="21"/>
        </w:rPr>
        <w:t xml:space="preserve">El alumno verá el siguiente video </w:t>
      </w:r>
      <w:proofErr w:type="gramStart"/>
      <w:r>
        <w:rPr>
          <w:color w:val="0000FF"/>
          <w:rFonts w:ascii="Arial" w:cs="Arial" w:hAnsi="Arial"/>
          <w:sz w:val="21"/>
          <w:szCs w:val="21"/>
        </w:rPr>
        <w:t>https://es.video.search.yahoo.com/search/video;_ylt=AwrJ7KMeG1BfPxsADXtU04lQ;_ylu=Y29sbwNiZjEEcG9zAzEEdnRpZAMEc2VjA3BpdnM-</w:t>
      </w:r>
      <w:r>
        <w:rPr>
          <w:color w:val="3B4043"/>
          <w:rFonts w:ascii="Arial" w:cs="Arial" w:hAnsi="Arial"/>
          <w:sz w:val="21"/>
          <w:szCs w:val="21"/>
        </w:rPr>
        <w:t>¿</w:t>
      </w:r>
      <w:proofErr w:type="gramEnd"/>
      <w:r>
        <w:rPr>
          <w:color w:val="3B4043"/>
          <w:rFonts w:ascii="Arial" w:cs="Arial" w:hAnsi="Arial"/>
          <w:sz w:val="21"/>
          <w:szCs w:val="21"/>
        </w:rPr>
        <w:t xml:space="preserve">p=biomol%C3%A9culas&amp;fr2=piv-web&amp;fr=mcafee#id=2&amp;vid=e4698498b5e9eb60ac4cc7dbc83809fa&amp;action=view </w:t>
      </w:r>
    </w:p>
    <w:p w:rsidR="003B1EFE" w:rsidRDefault="003B1EFE" w14:paraId="2907049A" w14:textId="77777777" w:rsidP="003B1EFE">
      <w:pPr>
        <w:pStyle w:val="Default"/>
        <w:rPr>
          <w:sz w:val="21"/>
          <w:szCs w:val="21"/>
        </w:rPr>
      </w:pPr>
      <w:r>
        <w:rPr>
          <w:color w:val="3B4043"/>
          <w:rFonts w:ascii="Arial" w:cs="Arial" w:hAnsi="Arial"/>
          <w:sz w:val="21"/>
          <w:szCs w:val="21"/>
        </w:rPr>
        <w:t xml:space="preserve">Y hará un cuadro sinóptico de las biomoléculas acentuando su clasificación y su función. </w:t>
      </w:r>
    </w:p>
    <w:p w:rsidR="00D65AF5" w:rsidRDefault="00D65AF5" w14:paraId="3C489C84" w14:textId="77777777" w:rsidP="003B1EFE">
      <w:pPr>
        <w:pStyle w:val="Default"/>
        <w:rPr>
          <w:bCs/>
          <w:b/>
          <w:color w:val="3B4043"/>
          <w:rFonts w:ascii="Arial" w:cs="Arial" w:hAnsi="Arial"/>
          <w:sz w:val="21"/>
          <w:szCs w:val="21"/>
        </w:rPr>
      </w:pPr>
    </w:p>
    <w:p w:rsidR="003B1EFE" w:rsidRDefault="003B1EFE" w14:paraId="0D48575F" w14:textId="40B35ECC" w:rsidP="003B1EFE">
      <w:pPr>
        <w:pStyle w:val="Default"/>
        <w:rPr>
          <w:sz w:val="21"/>
          <w:szCs w:val="21"/>
        </w:rPr>
      </w:pPr>
      <w:r>
        <w:rPr>
          <w:bCs/>
          <w:b/>
          <w:color w:val="3B4043"/>
          <w:rFonts w:ascii="Arial" w:cs="Arial" w:hAnsi="Arial"/>
          <w:sz w:val="21"/>
          <w:szCs w:val="21"/>
        </w:rPr>
        <w:t xml:space="preserve">4) Tema: Tipos de células, estructura y función celular </w:t>
      </w:r>
    </w:p>
    <w:p w:rsidR="003B1EFE" w:rsidRDefault="003B1EFE" w14:paraId="2B4C9FAB" w14:textId="77777777" w:rsidP="003B1EFE">
      <w:pPr>
        <w:pStyle w:val="Default"/>
        <w:rPr>
          <w:sz w:val="21"/>
          <w:szCs w:val="21"/>
        </w:rPr>
      </w:pPr>
      <w:r>
        <w:rPr>
          <w:sz w:val="21"/>
          <w:szCs w:val="21"/>
        </w:rPr>
        <w:t xml:space="preserve">El </w:t>
      </w:r>
      <w:proofErr w:type="gramStart"/>
      <w:r>
        <w:rPr>
          <w:sz w:val="21"/>
          <w:szCs w:val="21"/>
        </w:rPr>
        <w:t>alumno vera</w:t>
      </w:r>
      <w:proofErr w:type="gramEnd"/>
      <w:r>
        <w:rPr>
          <w:sz w:val="21"/>
          <w:szCs w:val="21"/>
        </w:rPr>
        <w:t xml:space="preserve"> los siguientes videos </w:t>
      </w:r>
    </w:p>
    <w:p w:rsidR="003B1EFE" w:rsidRDefault="003B1EFE" w14:paraId="359639E4" w14:textId="77777777" w:rsidP="003B1EFE">
      <w:pPr>
        <w:pStyle w:val="Default"/>
        <w:rPr>
          <w:color w:val="0000FF"/>
          <w:rFonts w:ascii="Arial" w:cs="Arial" w:hAnsi="Arial"/>
          <w:sz w:val="21"/>
          <w:szCs w:val="21"/>
        </w:rPr>
      </w:pPr>
      <w:r>
        <w:rPr>
          <w:color w:val="0000FF"/>
          <w:rFonts w:ascii="Arial" w:cs="Arial" w:hAnsi="Arial"/>
          <w:sz w:val="21"/>
          <w:szCs w:val="21"/>
        </w:rPr>
        <w:t xml:space="preserve">https://es.video.search.yahoo.com/search/video;_ylt=AwrJ7GAoIFBfe7gAJQNU04lQ;_ylu=Y29sbwNiZjEEcG9zAzEEdnRpZAMEc2VjA3BpdnM-?p=estructura+y+funcion+celular&amp;fr2=piv-web&amp;fr=mcafee#id=5&amp;vid=13cb3c1444c603b8dbc5d58b35d70966&amp;action=viewhttps://www.revistaciencias.com/celulas-eucariotas-procariotas/ https://www.ecologiaverde.com/diferencia-entre-celula-eucariota-y-procariota-2550.html https://www.areaciencias.com/biologia/celula-animal-vegetal/#La_Celula_Animal </w:t>
      </w:r>
    </w:p>
    <w:p w:rsidR="003B1EFE" w:rsidRDefault="003B1EFE" w14:paraId="5F37A057" w14:textId="77777777" w:rsidP="003B1EFE">
      <w:pPr>
        <w:pStyle w:val="Default"/>
        <w:pageBreakBefore/>
        <w:rPr>
          <w:sz w:val="21"/>
          <w:szCs w:val="21"/>
        </w:rPr>
      </w:pPr>
      <w:r>
        <w:rPr>
          <w:color w:val="3B4043"/>
          <w:rFonts w:ascii="Arial" w:cs="Arial" w:hAnsi="Arial"/>
          <w:sz w:val="21"/>
          <w:szCs w:val="21"/>
        </w:rPr>
        <w:t xml:space="preserve">y después realizara un cuadro sinóptico de los tipos de células, un esquema de las células procariotas, eucariotas, animal y vegetal y una tabla comparativa de los organelos de las células procariotas, eucariotas, animal y vegetal. </w:t>
        <w:lastRenderedPageBreak/>
      </w:r>
    </w:p>
    <w:p w:rsidR="00D65AF5" w:rsidRDefault="00D65AF5" w14:paraId="706A8B48" w14:textId="77777777" w:rsidP="003B1EFE">
      <w:pPr>
        <w:pStyle w:val="Default"/>
        <w:rPr>
          <w:bCs/>
          <w:b/>
          <w:color w:val="3B4043"/>
          <w:rFonts w:ascii="Arial" w:cs="Arial" w:hAnsi="Arial"/>
          <w:sz w:val="21"/>
          <w:szCs w:val="21"/>
        </w:rPr>
      </w:pPr>
    </w:p>
    <w:p w:rsidR="003B1EFE" w:rsidRDefault="003B1EFE" w14:paraId="740F1281" w14:textId="6DE11EE1" w:rsidP="003B1EFE">
      <w:pPr>
        <w:pStyle w:val="Default"/>
        <w:rPr>
          <w:sz w:val="21"/>
          <w:szCs w:val="21"/>
        </w:rPr>
      </w:pPr>
      <w:r>
        <w:rPr>
          <w:bCs/>
          <w:b/>
          <w:color w:val="3B4043"/>
          <w:rFonts w:ascii="Arial" w:cs="Arial" w:hAnsi="Arial"/>
          <w:sz w:val="21"/>
          <w:szCs w:val="21"/>
        </w:rPr>
        <w:t xml:space="preserve">5) Tema: Autopoiesis y homeostasia como características fundamentales de los sistemas vivos </w:t>
      </w:r>
    </w:p>
    <w:p w:rsidR="003B1EFE" w:rsidRDefault="003B1EFE" w14:paraId="0145C418" w14:textId="77777777" w:rsidP="003B1EFE">
      <w:pPr>
        <w:pStyle w:val="Default"/>
        <w:rPr>
          <w:sz w:val="21"/>
          <w:szCs w:val="21"/>
        </w:rPr>
      </w:pPr>
      <w:r>
        <w:rPr>
          <w:color w:val="3B4043"/>
          <w:rFonts w:ascii="Arial" w:cs="Arial" w:hAnsi="Arial"/>
          <w:sz w:val="21"/>
          <w:szCs w:val="21"/>
        </w:rPr>
        <w:t xml:space="preserve">Actividad del alumno: el alumno revisara la información de las siguientes páginas y vera los videos incluidos, de ser necesario investigara para después contestara el cuestionario </w:t>
      </w:r>
    </w:p>
    <w:p w:rsidR="003B1EFE" w:rsidRDefault="003B1EFE" w14:paraId="6C808F7A" w14:textId="77777777" w:rsidP="003B1EFE">
      <w:pPr>
        <w:pStyle w:val="Default"/>
        <w:rPr>
          <w:color w:val="0000FF"/>
          <w:rFonts w:ascii="Arial" w:cs="Arial" w:hAnsi="Arial"/>
          <w:sz w:val="21"/>
          <w:szCs w:val="21"/>
        </w:rPr>
      </w:pPr>
      <w:r>
        <w:rPr>
          <w:color w:val="0000FF"/>
          <w:rFonts w:ascii="Arial" w:cs="Arial" w:hAnsi="Arial"/>
          <w:sz w:val="21"/>
          <w:szCs w:val="21"/>
        </w:rPr>
        <w:t xml:space="preserve">https://es.video.search.yahoo.com/search/video;_ylt=AwrE1x24JlBftZwAQ1JU04lQ;_ylu=Y29sbwNiZjEEcG9zAzEEdnRpZAMEc2VjA3BpdnM-?p=Autopoiesis+y+homeostasia+como+caracter%C3%ADsticas+fundamentales+de+los+sistemas+vivos&amp;fr2=piv-web&amp;fr=mcafee#id=6&amp;vid=09210c0b66a246e5460f1ae8d2a50e03&amp;action=view </w:t>
      </w:r>
    </w:p>
    <w:p w:rsidR="003B1EFE" w:rsidRDefault="003B1EFE" w14:paraId="1B0D3575"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https://www.lifeder.com/autopoiesis/ https://autopoiesisyhomeostasisbiologcontem.blogspot.com/ https://www.12caracteristicas.com/homeostasis/ </w:t>
      </w:r>
    </w:p>
    <w:p w:rsidR="003B1EFE" w:rsidRDefault="003B1EFE" w14:paraId="64C88B5D" w14:textId="77777777" w:rsidP="003B1EFE">
      <w:pPr>
        <w:pStyle w:val="Default"/>
        <w:rPr>
          <w:sz w:val="21"/>
          <w:szCs w:val="21"/>
        </w:rPr>
      </w:pPr>
      <w:r>
        <w:rPr>
          <w:color w:val="3B4043"/>
          <w:rFonts w:ascii="Arial" w:cs="Arial" w:hAnsi="Arial"/>
          <w:sz w:val="21"/>
          <w:szCs w:val="21"/>
        </w:rPr>
        <w:t xml:space="preserve">1. escribe 3 características que diferencian a los seres vivos el resto del entorno? </w:t>
      </w:r>
    </w:p>
    <w:p w:rsidR="003B1EFE" w:rsidRDefault="003B1EFE" w14:paraId="7C976206" w14:textId="77777777" w:rsidP="003B1EFE">
      <w:pPr>
        <w:pStyle w:val="Default"/>
        <w:rPr>
          <w:color w:val="3B4043"/>
          <w:rFonts w:ascii="Arial" w:cs="Arial" w:hAnsi="Arial"/>
          <w:sz w:val="21"/>
          <w:szCs w:val="21"/>
        </w:rPr>
      </w:pPr>
      <w:r>
        <w:rPr>
          <w:color w:val="3B4043"/>
          <w:rFonts w:ascii="Arial" w:cs="Arial" w:hAnsi="Arial"/>
          <w:sz w:val="21"/>
          <w:szCs w:val="21"/>
        </w:rPr>
        <w:t xml:space="preserve">2. escribe 3 ejemplos de seres vivos y de materia inerte 3 de cada 1 </w:t>
      </w:r>
    </w:p>
    <w:p w:rsidR="003B1EFE" w:rsidRDefault="003B1EFE" w14:paraId="569867F4" w14:textId="77777777" w:rsidP="003B1EFE">
      <w:pPr>
        <w:pStyle w:val="Default"/>
        <w:rPr>
          <w:color w:val="3B4043"/>
          <w:rFonts w:ascii="Arial" w:cs="Arial" w:hAnsi="Arial"/>
          <w:sz w:val="21"/>
          <w:szCs w:val="21"/>
        </w:rPr>
      </w:pPr>
      <w:r>
        <w:rPr>
          <w:color w:val="3B4043"/>
          <w:rFonts w:ascii="Arial" w:cs="Arial" w:hAnsi="Arial"/>
          <w:sz w:val="21"/>
          <w:szCs w:val="21"/>
        </w:rPr>
        <w:t xml:space="preserve">3. escribe un ejemplo de un mecanismo homeostático </w:t>
      </w:r>
    </w:p>
    <w:p w:rsidR="003B1EFE" w:rsidRDefault="003B1EFE" w14:paraId="2FD8EB83" w14:textId="77777777" w:rsidP="003B1EFE">
      <w:pPr>
        <w:pStyle w:val="Default"/>
        <w:rPr>
          <w:color w:val="3B4043"/>
          <w:rFonts w:ascii="Arial" w:cs="Arial" w:hAnsi="Arial"/>
          <w:sz w:val="21"/>
          <w:szCs w:val="21"/>
        </w:rPr>
      </w:pPr>
      <w:r>
        <w:rPr>
          <w:color w:val="3B4043"/>
          <w:rFonts w:ascii="Arial" w:cs="Arial" w:hAnsi="Arial"/>
          <w:sz w:val="21"/>
          <w:szCs w:val="21"/>
        </w:rPr>
        <w:t xml:space="preserve">4. escribe un ejemplo de un sistema </w:t>
      </w:r>
      <w:proofErr w:type="spellStart"/>
      <w:r>
        <w:rPr>
          <w:color w:val="3B4043"/>
          <w:rFonts w:ascii="Arial" w:cs="Arial" w:hAnsi="Arial"/>
          <w:sz w:val="21"/>
          <w:szCs w:val="21"/>
        </w:rPr>
        <w:t>autopoietico</w:t>
      </w:r>
      <w:proofErr w:type="spellEnd"/>
      <w:r>
        <w:rPr>
          <w:color w:val="3B4043"/>
          <w:rFonts w:ascii="Arial" w:cs="Arial" w:hAnsi="Arial"/>
          <w:sz w:val="21"/>
          <w:szCs w:val="21"/>
        </w:rPr>
        <w:t xml:space="preserve"> </w:t>
      </w:r>
    </w:p>
    <w:p w:rsidR="00D65AF5" w:rsidRDefault="00D65AF5" w14:paraId="197D3D24" w14:textId="77777777" w:rsidP="003B1EFE">
      <w:pPr>
        <w:pStyle w:val="Default"/>
        <w:rPr>
          <w:bCs/>
          <w:b/>
          <w:sz w:val="22"/>
          <w:szCs w:val="22"/>
        </w:rPr>
      </w:pPr>
    </w:p>
    <w:p w:rsidR="003B1EFE" w:rsidRDefault="003B1EFE" w14:paraId="2FCFBB56" w14:textId="426E3893" w:rsidP="003B1EFE">
      <w:pPr>
        <w:pStyle w:val="Default"/>
        <w:rPr>
          <w:sz w:val="22"/>
          <w:szCs w:val="22"/>
        </w:rPr>
      </w:pPr>
      <w:r>
        <w:rPr>
          <w:bCs/>
          <w:b/>
          <w:sz w:val="22"/>
          <w:szCs w:val="22"/>
        </w:rPr>
        <w:t xml:space="preserve">6) Tema: Respiración y alimentación </w:t>
      </w:r>
    </w:p>
    <w:p w:rsidR="003B1EFE" w:rsidRDefault="003B1EFE" w14:paraId="4F52954D" w14:textId="77777777" w:rsidP="003B1EFE">
      <w:pPr>
        <w:pStyle w:val="Default"/>
        <w:rPr>
          <w:sz w:val="22"/>
          <w:szCs w:val="22"/>
        </w:rPr>
      </w:pPr>
      <w:r>
        <w:rPr>
          <w:sz w:val="22"/>
          <w:szCs w:val="22"/>
        </w:rPr>
        <w:t xml:space="preserve">El alumno verá los videos para poder hacer 2 cuadros sinópticos, uno de la respiración y otro de la alimentación. </w:t>
      </w:r>
    </w:p>
    <w:p w:rsidR="003B1EFE" w:rsidRDefault="003B1EFE" w14:paraId="2E369A9E" w14:textId="77777777" w:rsidP="003B1EFE">
      <w:pPr>
        <w:pStyle w:val="Default"/>
        <w:rPr>
          <w:sz w:val="22"/>
          <w:szCs w:val="22"/>
        </w:rPr>
      </w:pPr>
      <w:r>
        <w:rPr>
          <w:sz w:val="22"/>
          <w:szCs w:val="22"/>
        </w:rPr>
        <w:t xml:space="preserve">Respiración </w:t>
      </w:r>
    </w:p>
    <w:p w:rsidR="003B1EFE" w:rsidRDefault="003B1EFE" w14:paraId="7FD66B99" w14:textId="77777777" w:rsidP="003B1EFE">
      <w:pPr>
        <w:pStyle w:val="Default"/>
        <w:rPr>
          <w:color w:val="0000FF"/>
          <w:sz w:val="22"/>
          <w:szCs w:val="22"/>
        </w:rPr>
      </w:pPr>
      <w:r>
        <w:rPr>
          <w:color w:val="0000FF"/>
          <w:sz w:val="22"/>
          <w:szCs w:val="22"/>
        </w:rPr>
        <w:t xml:space="preserve">https://www.abc.com.py/edicion-impresa/suplementos/escolar/tipos-de-respiracion-1713663.html </w:t>
      </w:r>
    </w:p>
    <w:p w:rsidR="003B1EFE" w:rsidRDefault="003B1EFE" w14:paraId="5FEAC25E" w14:textId="77777777" w:rsidP="003B1EFE">
      <w:pPr>
        <w:pStyle w:val="Default"/>
        <w:rPr>
          <w:color w:val="0000FF"/>
          <w:sz w:val="22"/>
          <w:szCs w:val="22"/>
        </w:rPr>
      </w:pPr>
      <w:r>
        <w:rPr>
          <w:color w:val="0000FF"/>
          <w:sz w:val="22"/>
          <w:szCs w:val="22"/>
        </w:rPr>
        <w:t xml:space="preserve">https://www.youtube.com/watch?v=1n-MMvk_EZw </w:t>
      </w:r>
    </w:p>
    <w:p w:rsidR="003B1EFE" w:rsidRDefault="003B1EFE" w14:paraId="4C2F7EAB" w14:textId="77777777" w:rsidP="003B1EFE">
      <w:pPr>
        <w:pStyle w:val="Default"/>
        <w:rPr>
          <w:color w:val="0000FF"/>
          <w:sz w:val="22"/>
          <w:szCs w:val="22"/>
        </w:rPr>
      </w:pPr>
      <w:r>
        <w:rPr>
          <w:color w:val="0000FF"/>
          <w:sz w:val="22"/>
          <w:szCs w:val="22"/>
        </w:rPr>
        <w:t xml:space="preserve">https://www.youtube.com/watch?v=Ovmzi79OzEw&amp;t=1s </w:t>
      </w:r>
    </w:p>
    <w:p w:rsidR="003B1EFE" w:rsidRDefault="003B1EFE" w14:paraId="551B3CE3" w14:textId="77777777" w:rsidP="003B1EFE">
      <w:pPr>
        <w:pStyle w:val="Default"/>
        <w:rPr>
          <w:sz w:val="22"/>
          <w:szCs w:val="22"/>
        </w:rPr>
      </w:pPr>
      <w:r>
        <w:rPr>
          <w:sz w:val="22"/>
          <w:szCs w:val="22"/>
        </w:rPr>
        <w:t xml:space="preserve">Alimentación </w:t>
      </w:r>
    </w:p>
    <w:p w:rsidR="003B1EFE" w:rsidRDefault="003B1EFE" w14:paraId="10FBB758" w14:textId="77777777" w:rsidP="003B1EFE">
      <w:pPr>
        <w:pStyle w:val="Default"/>
        <w:rPr>
          <w:sz w:val="22"/>
          <w:szCs w:val="22"/>
        </w:rPr>
      </w:pPr>
      <w:r>
        <w:rPr>
          <w:iCs/>
          <w:i/>
          <w:sz w:val="22"/>
          <w:szCs w:val="22"/>
        </w:rPr>
        <w:t xml:space="preserve">En esta página deberá abrir cada una de las pestañas que contienen información, son 8 pestañas que debe abrir </w:t>
      </w:r>
    </w:p>
    <w:p w:rsidR="003B1EFE" w:rsidRDefault="003B1EFE" w14:paraId="23B56D82" w14:textId="77777777" w:rsidP="003B1EFE">
      <w:pPr>
        <w:pStyle w:val="Default"/>
        <w:rPr>
          <w:color w:val="0000FF"/>
          <w:sz w:val="22"/>
          <w:szCs w:val="22"/>
        </w:rPr>
      </w:pPr>
      <w:r>
        <w:rPr>
          <w:color w:val="0000FF"/>
          <w:sz w:val="22"/>
          <w:szCs w:val="22"/>
        </w:rPr>
        <w:t xml:space="preserve">http://e-ducativa.catedu.es/44700165/aula/archivos/repositorio/500/520/html/Unidad_04/pagina_16.html </w:t>
      </w:r>
    </w:p>
    <w:p w:rsidR="003B1EFE" w:rsidRDefault="003B1EFE" w14:paraId="0236D318" w14:textId="77777777" w:rsidP="003B1EFE">
      <w:pPr>
        <w:pStyle w:val="Default"/>
        <w:rPr>
          <w:color w:val="0000FF"/>
          <w:sz w:val="22"/>
          <w:szCs w:val="22"/>
        </w:rPr>
      </w:pPr>
      <w:r>
        <w:rPr>
          <w:color w:val="0000FF"/>
          <w:sz w:val="22"/>
          <w:szCs w:val="22"/>
        </w:rPr>
        <w:t xml:space="preserve">https://www.youtube.com/watch?v=1LKq5_42fl0 </w:t>
      </w:r>
    </w:p>
    <w:p w:rsidR="003B1EFE" w:rsidRDefault="003B1EFE" w14:paraId="0C4D0269" w14:textId="77777777" w:rsidP="003B1EFE">
      <w:pPr>
        <w:pStyle w:val="Default"/>
        <w:rPr>
          <w:color w:val="0000FF"/>
          <w:sz w:val="22"/>
          <w:szCs w:val="22"/>
        </w:rPr>
      </w:pPr>
      <w:r>
        <w:rPr>
          <w:color w:val="0000FF"/>
          <w:sz w:val="22"/>
          <w:szCs w:val="22"/>
        </w:rPr>
        <w:t xml:space="preserve">https://www.youtube.com/watch?v=eVlFvdYJWgQ </w:t>
      </w:r>
    </w:p>
    <w:p w:rsidR="003B1EFE" w:rsidRDefault="003B1EFE" w14:paraId="01621C97" w14:textId="77777777" w:rsidP="003B1EFE">
      <w:pPr>
        <w:pStyle w:val="Default"/>
        <w:pageBreakBefore/>
        <w:rPr>
          <w:sz w:val="21"/>
          <w:szCs w:val="21"/>
        </w:rPr>
      </w:pPr>
      <w:r>
        <w:rPr>
          <w:bCs/>
          <w:b/>
          <w:color w:val="3B4043"/>
          <w:rFonts w:ascii="Arial" w:cs="Arial" w:hAnsi="Arial"/>
          <w:sz w:val="21"/>
          <w:szCs w:val="21"/>
        </w:rPr>
        <w:t xml:space="preserve">7) Tema: ATP Y ENZIMAS </w:t>
        <w:lastRenderedPageBreak/>
      </w:r>
    </w:p>
    <w:p w:rsidR="003B1EFE" w:rsidRDefault="003B1EFE" w14:paraId="2BEF77EE" w14:textId="77777777" w:rsidP="003B1EFE">
      <w:pPr>
        <w:pStyle w:val="Default"/>
        <w:rPr>
          <w:sz w:val="21"/>
          <w:szCs w:val="21"/>
        </w:rPr>
      </w:pPr>
      <w:r>
        <w:rPr>
          <w:color w:val="3B4043"/>
          <w:rFonts w:ascii="Arial" w:cs="Arial" w:hAnsi="Arial"/>
          <w:sz w:val="21"/>
          <w:szCs w:val="21"/>
        </w:rPr>
        <w:t xml:space="preserve">El alumno leerá la información que se presenta en las páginas acerca del ATP y las enzimas, posteriormente vera los videos al respecto para posteriormente hacer un resumen del ATP y otro de enzimas para después contestar las preguntas que están al final. </w:t>
      </w:r>
    </w:p>
    <w:p w:rsidR="003B1EFE" w:rsidRDefault="003B1EFE" w14:paraId="1CD8C10E"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https://www.youtube.com/watch?v=-VF49f21m7o </w:t>
      </w:r>
    </w:p>
    <w:p w:rsidR="003B1EFE" w:rsidRDefault="003B1EFE" w14:paraId="4272FB22" w14:textId="77777777" w:rsidP="003B1EFE">
      <w:pPr>
        <w:pStyle w:val="Default"/>
        <w:rPr>
          <w:color w:val="0000FF"/>
          <w:rFonts w:ascii="Arial" w:cs="Arial" w:hAnsi="Arial"/>
          <w:sz w:val="21"/>
          <w:szCs w:val="21"/>
        </w:rPr>
      </w:pPr>
      <w:r>
        <w:rPr>
          <w:color w:val="0000FF"/>
          <w:rFonts w:ascii="Arial" w:cs="Arial" w:hAnsi="Arial"/>
          <w:sz w:val="21"/>
          <w:szCs w:val="21"/>
        </w:rPr>
        <w:t xml:space="preserve">https://cienciaybiologia.com/que-es-el-atp/ http://www.ehu.eus/biomoleculas/enzimas/enz1.htm https://www.amano-enzyme.com/es/about-enzymes/ https://www.youtube.com/watch?v=6MbfBLbhmfs </w:t>
      </w:r>
    </w:p>
    <w:p w:rsidR="003B1EFE" w:rsidRDefault="003B1EFE" w14:paraId="50191CA8" w14:textId="77777777" w:rsidP="003B1EFE">
      <w:pPr>
        <w:pStyle w:val="Default"/>
        <w:rPr>
          <w:sz w:val="21"/>
          <w:szCs w:val="21"/>
        </w:rPr>
      </w:pPr>
      <w:r>
        <w:rPr>
          <w:color w:val="3B4043"/>
          <w:rFonts w:ascii="Arial" w:cs="Arial" w:hAnsi="Arial"/>
          <w:sz w:val="21"/>
          <w:szCs w:val="21"/>
        </w:rPr>
        <w:t xml:space="preserve">El alumno realizara un mapa mental de enzima y otro de ATP en donde se respondan las siguientes preguntas: </w:t>
      </w:r>
    </w:p>
    <w:p w:rsidR="003B1EFE" w:rsidRDefault="003B1EFE" w14:paraId="6E6D3E55" w14:textId="77777777" w:rsidP="003B1EFE">
      <w:pPr>
        <w:pStyle w:val="Default"/>
        <w:rPr>
          <w:sz w:val="21"/>
          <w:szCs w:val="21"/>
        </w:rPr>
      </w:pPr>
      <w:r>
        <w:rPr>
          <w:color w:val="3B4043"/>
          <w:rFonts w:ascii="Arial" w:cs="Arial" w:hAnsi="Arial"/>
          <w:sz w:val="21"/>
          <w:szCs w:val="21"/>
        </w:rPr>
        <w:t xml:space="preserve">¿Qué es el ATP?, ¿Cómo se crea la ATP?, ¿Cómo almacena la energía el ATP?, ¿Cómo cede energía de la ATP?, ¿Qué es una enzima?, ¿Para qué sirven las enzimas?, ¿Cuál es la estructura de una enzima?, ¿Qué es un catalizador?, ¿Qué es una coenzima? </w:t>
      </w:r>
    </w:p>
    <w:p w:rsidR="00D65AF5" w:rsidRDefault="00D65AF5" w14:paraId="1DF8C6DF" w14:textId="77777777" w:rsidP="003B1EFE">
      <w:pPr>
        <w:pStyle w:val="Default"/>
        <w:rPr>
          <w:bCs/>
          <w:b/>
          <w:color w:val="3B4043"/>
          <w:rFonts w:ascii="Arial" w:cs="Arial" w:hAnsi="Arial"/>
          <w:sz w:val="21"/>
          <w:szCs w:val="21"/>
        </w:rPr>
      </w:pPr>
    </w:p>
    <w:p w:rsidR="003B1EFE" w:rsidRDefault="003B1EFE" w14:paraId="6FFD32E5" w14:textId="749F4A78" w:rsidP="003B1EFE">
      <w:pPr>
        <w:pStyle w:val="Default"/>
        <w:rPr>
          <w:color w:val="3B4043"/>
          <w:rFonts w:ascii="Arial" w:cs="Arial" w:hAnsi="Arial"/>
          <w:sz w:val="21"/>
          <w:szCs w:val="21"/>
        </w:rPr>
      </w:pPr>
      <w:r>
        <w:rPr>
          <w:bCs/>
          <w:b/>
          <w:color w:val="3B4043"/>
          <w:rFonts w:ascii="Arial" w:cs="Arial" w:hAnsi="Arial"/>
          <w:sz w:val="21"/>
          <w:szCs w:val="21"/>
        </w:rPr>
        <w:t xml:space="preserve">8) Tema: Ciclo celular </w:t>
      </w:r>
    </w:p>
    <w:p w:rsidR="003B1EFE" w:rsidRDefault="003B1EFE" w14:paraId="5F966A4F" w14:textId="77777777" w:rsidP="003B1EFE">
      <w:pPr>
        <w:pStyle w:val="Default"/>
        <w:rPr>
          <w:sz w:val="21"/>
          <w:szCs w:val="21"/>
        </w:rPr>
      </w:pPr>
      <w:r>
        <w:rPr>
          <w:color w:val="3B4043"/>
          <w:rFonts w:ascii="Arial" w:cs="Arial" w:hAnsi="Arial"/>
          <w:sz w:val="21"/>
          <w:szCs w:val="21"/>
        </w:rPr>
        <w:t xml:space="preserve">El alumno verá los siguientes videos y después hará los esquemas de las fases del ciclo celular </w:t>
      </w:r>
    </w:p>
    <w:p w:rsidR="003B1EFE" w:rsidRDefault="003B1EFE" w14:paraId="287940ED"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https://www.youtube.com/watch?v=a1qc5UtCAag </w:t>
      </w:r>
    </w:p>
    <w:p w:rsidR="003B1EFE" w:rsidRDefault="003B1EFE" w14:paraId="4EBC90F9"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https://www.youtube.com/watch?v=IB8utopTL-c </w:t>
      </w:r>
    </w:p>
    <w:p w:rsidR="003B1EFE" w:rsidRDefault="003B1EFE" w14:paraId="3312883C"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https://www.youtube.com/watch?v=vfXpCzl70CU </w:t>
      </w:r>
    </w:p>
    <w:p w:rsidR="00D65AF5" w:rsidRDefault="00D65AF5" w14:paraId="41069B60" w14:textId="77777777" w:rsidP="003B1EFE">
      <w:pPr>
        <w:pStyle w:val="Default"/>
        <w:rPr>
          <w:bCs/>
          <w:b/>
          <w:color w:val="3B4043"/>
          <w:rFonts w:ascii="Arial" w:cs="Arial" w:hAnsi="Arial"/>
          <w:sz w:val="21"/>
          <w:szCs w:val="21"/>
        </w:rPr>
      </w:pPr>
    </w:p>
    <w:p w:rsidR="003B1EFE" w:rsidRDefault="003B1EFE" w14:paraId="69012F39" w14:textId="6BF2146D" w:rsidP="003B1EFE">
      <w:pPr>
        <w:pStyle w:val="Default"/>
        <w:rPr>
          <w:color w:val="3B4043"/>
          <w:rFonts w:ascii="Arial" w:cs="Arial" w:hAnsi="Arial"/>
          <w:sz w:val="21"/>
          <w:szCs w:val="21"/>
        </w:rPr>
      </w:pPr>
      <w:r>
        <w:rPr>
          <w:bCs/>
          <w:b/>
          <w:color w:val="3B4043"/>
          <w:rFonts w:ascii="Arial" w:cs="Arial" w:hAnsi="Arial"/>
          <w:sz w:val="21"/>
          <w:szCs w:val="21"/>
        </w:rPr>
        <w:t xml:space="preserve">9) Tema: Alteración del ADN </w:t>
      </w:r>
    </w:p>
    <w:p w:rsidR="003B1EFE" w:rsidRDefault="003B1EFE" w14:paraId="6D7D9E35" w14:textId="77777777" w:rsidP="003B1EFE">
      <w:pPr>
        <w:pStyle w:val="Default"/>
        <w:rPr>
          <w:color w:val="3B4043"/>
          <w:rFonts w:ascii="Arial" w:cs="Arial" w:hAnsi="Arial"/>
          <w:sz w:val="21"/>
          <w:szCs w:val="21"/>
        </w:rPr>
      </w:pPr>
      <w:r>
        <w:rPr>
          <w:color w:val="3B4043"/>
          <w:rFonts w:ascii="Arial" w:cs="Arial" w:hAnsi="Arial"/>
          <w:sz w:val="21"/>
          <w:szCs w:val="21"/>
        </w:rPr>
        <w:t xml:space="preserve">Vera los siguientes videos </w:t>
      </w:r>
    </w:p>
    <w:p w:rsidR="003B1EFE" w:rsidRDefault="003B1EFE" w14:paraId="072B44CE"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https://www.youtube.com/watch?v=HcAq4JRHVQM https://www.youtube.com/watch?v=189miuFWlIg https://www.youtube.com/watch?v=HB23jPLuUl4 https://www.youtube.com/watch?v=wBB8rvulU8o https://www.youtube.com/watch?v=DIPiGDUg_Bk https://www.youtube.com/watch?v=uwC8YrGzqAM </w:t>
      </w:r>
    </w:p>
    <w:p w:rsidR="003B1EFE" w:rsidRDefault="003B1EFE" w14:paraId="21FB3588" w14:textId="77777777" w:rsidP="003B1EFE">
      <w:pPr>
        <w:pStyle w:val="Default"/>
        <w:rPr>
          <w:sz w:val="21"/>
          <w:szCs w:val="21"/>
        </w:rPr>
      </w:pPr>
      <w:r>
        <w:rPr>
          <w:color w:val="3B4043"/>
          <w:rFonts w:ascii="Arial" w:cs="Arial" w:hAnsi="Arial"/>
          <w:sz w:val="21"/>
          <w:szCs w:val="21"/>
        </w:rPr>
        <w:t xml:space="preserve">y hará un ensayo sobre las consecuencias de la modificación del ADN, el ensayo deberá ser de mínimo 2 cuartillas a espacio sencillo, letra de tamaño normal (en libreta, un renglón) y sangrías moderadas en tamaño y cantidad. </w:t>
      </w:r>
    </w:p>
    <w:p w:rsidR="003B1EFE" w:rsidRDefault="003B1EFE" w14:paraId="3D4159B4" w14:textId="77777777" w:rsidP="003B1EFE">
      <w:pPr>
        <w:pStyle w:val="Default"/>
        <w:pageBreakBefore/>
        <w:rPr>
          <w:color w:val="3B4043"/>
          <w:rFonts w:ascii="Arial" w:cs="Arial" w:hAnsi="Arial"/>
          <w:sz w:val="21"/>
          <w:szCs w:val="21"/>
        </w:rPr>
      </w:pPr>
      <w:r>
        <w:rPr>
          <w:bCs/>
          <w:b/>
          <w:color w:val="3B4043"/>
          <w:rFonts w:ascii="Arial" w:cs="Arial" w:hAnsi="Arial"/>
          <w:sz w:val="21"/>
          <w:szCs w:val="21"/>
        </w:rPr>
        <w:t xml:space="preserve">10) Tema: Manipulación del ADN </w:t>
        <w:lastRenderedPageBreak/>
      </w:r>
    </w:p>
    <w:p w:rsidR="003B1EFE" w:rsidRDefault="003B1EFE" w14:paraId="0F1B2A2E" w14:textId="77777777" w:rsidP="003B1EFE">
      <w:pPr>
        <w:pStyle w:val="Default"/>
        <w:rPr>
          <w:color w:val="3B4043"/>
          <w:rFonts w:ascii="Arial" w:cs="Arial" w:hAnsi="Arial"/>
          <w:sz w:val="21"/>
          <w:szCs w:val="21"/>
        </w:rPr>
      </w:pPr>
      <w:r>
        <w:rPr>
          <w:color w:val="3B4043"/>
          <w:rFonts w:ascii="Arial" w:cs="Arial" w:hAnsi="Arial"/>
          <w:sz w:val="21"/>
          <w:szCs w:val="21"/>
        </w:rPr>
        <w:t xml:space="preserve">El alumno verá los siguientes videos </w:t>
      </w:r>
    </w:p>
    <w:p w:rsidR="003B1EFE" w:rsidRDefault="003B1EFE" w14:paraId="202DEDBF" w14:textId="77777777" w:rsidP="003B1EFE">
      <w:pPr>
        <w:pStyle w:val="Default"/>
        <w:rPr>
          <w:color w:val="0000FF"/>
          <w:rFonts w:ascii="Arial" w:cs="Arial" w:hAnsi="Arial"/>
          <w:sz w:val="21"/>
          <w:szCs w:val="21"/>
        </w:rPr>
      </w:pPr>
      <w:r>
        <w:rPr>
          <w:color w:val="0000FF"/>
          <w:rFonts w:ascii="Arial" w:cs="Arial" w:hAnsi="Arial"/>
          <w:sz w:val="21"/>
          <w:szCs w:val="21"/>
        </w:rPr>
        <w:t xml:space="preserve">https://gestion.pe/tecnologia/cientificos-abren-puerta-manipulacion-genetica-adn-humano-128769-noticia/ </w:t>
      </w:r>
    </w:p>
    <w:p w:rsidR="003B1EFE" w:rsidRDefault="003B1EFE" w14:paraId="1D06735C"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https://www.youtube.com/watch?v=JxClClaAxsg&amp;feature=emb_logo https://www.youtube.com/watch?v=PdG4bEz0cBg https://www.youtube.com/watch?v=um5o3UEUmN0 </w:t>
      </w:r>
    </w:p>
    <w:p w:rsidR="003B1EFE" w:rsidRDefault="003B1EFE" w14:paraId="1B844207" w14:textId="77777777" w:rsidP="003B1EFE">
      <w:pPr>
        <w:pStyle w:val="Default"/>
        <w:rPr>
          <w:color w:val="3B4043"/>
          <w:rFonts w:ascii="Arial" w:cs="Arial" w:hAnsi="Arial"/>
          <w:sz w:val="21"/>
          <w:szCs w:val="21"/>
        </w:rPr>
      </w:pPr>
      <w:r>
        <w:rPr>
          <w:color w:val="3B4043"/>
          <w:rFonts w:ascii="Arial" w:cs="Arial" w:hAnsi="Arial"/>
          <w:sz w:val="21"/>
          <w:szCs w:val="21"/>
        </w:rPr>
        <w:t xml:space="preserve">El alumno hará un resumen de la manipulación del ADN y sus aplicaciones y </w:t>
      </w:r>
    </w:p>
    <w:p w:rsidR="003B1EFE" w:rsidRDefault="003B1EFE" w14:paraId="3BE5C376" w14:textId="77777777" w:rsidP="003B1EFE">
      <w:pPr>
        <w:pStyle w:val="Default"/>
        <w:rPr>
          <w:sz w:val="21"/>
          <w:szCs w:val="21"/>
        </w:rPr>
      </w:pPr>
      <w:r>
        <w:rPr>
          <w:color w:val="3B4043"/>
          <w:rFonts w:ascii="Arial" w:cs="Arial" w:hAnsi="Arial"/>
          <w:sz w:val="21"/>
          <w:szCs w:val="21"/>
        </w:rPr>
        <w:t xml:space="preserve">una reflexión sobre los riesgos de la manipulación de ADN, como mínimo deberá escribir una cuartilla a espacio sencillo, letra de tamaño normal (en libreta, un renglón) y sangrías moderadas en tamaño y cantidad. </w:t>
      </w:r>
    </w:p>
    <w:p w:rsidR="00D65AF5" w:rsidRDefault="00D65AF5" w14:paraId="1049578A" w14:textId="77777777" w:rsidP="003B1EFE">
      <w:pPr>
        <w:pStyle w:val="Default"/>
        <w:rPr>
          <w:bCs/>
          <w:b/>
          <w:color w:val="3B4043"/>
          <w:rFonts w:ascii="Arial" w:cs="Arial" w:hAnsi="Arial"/>
          <w:sz w:val="21"/>
          <w:szCs w:val="21"/>
        </w:rPr>
      </w:pPr>
    </w:p>
    <w:p w:rsidR="003B1EFE" w:rsidRDefault="003B1EFE" w14:paraId="78885331" w14:textId="35837C6E" w:rsidP="003B1EFE">
      <w:pPr>
        <w:pStyle w:val="Default"/>
        <w:rPr>
          <w:sz w:val="21"/>
          <w:szCs w:val="21"/>
        </w:rPr>
      </w:pPr>
      <w:r>
        <w:rPr>
          <w:bCs/>
          <w:b/>
          <w:color w:val="3B4043"/>
          <w:rFonts w:ascii="Arial" w:cs="Arial" w:hAnsi="Arial"/>
          <w:sz w:val="21"/>
          <w:szCs w:val="21"/>
        </w:rPr>
        <w:t xml:space="preserve">11) Tema: Bioética, consecuencias biológicas, éticas y sociales de la modificación genética. </w:t>
      </w:r>
    </w:p>
    <w:p w:rsidR="003B1EFE" w:rsidRDefault="003B1EFE" w14:paraId="20EC6A07" w14:textId="77777777" w:rsidP="003B1EFE">
      <w:pPr>
        <w:pStyle w:val="Default"/>
        <w:rPr>
          <w:color w:val="3B4043"/>
          <w:rFonts w:ascii="Arial" w:cs="Arial" w:hAnsi="Arial"/>
          <w:sz w:val="21"/>
          <w:szCs w:val="21"/>
        </w:rPr>
      </w:pPr>
      <w:r>
        <w:rPr>
          <w:color w:val="3B4043"/>
          <w:rFonts w:ascii="Arial" w:cs="Arial" w:hAnsi="Arial"/>
          <w:sz w:val="21"/>
          <w:szCs w:val="21"/>
        </w:rPr>
        <w:t xml:space="preserve">El alumno verá los siguientes videos </w:t>
      </w:r>
    </w:p>
    <w:p w:rsidR="003B1EFE" w:rsidRDefault="003B1EFE" w14:paraId="28AC3F53" w14:textId="77777777" w:rsidP="003B1EFE">
      <w:pPr>
        <w:pStyle w:val="Default"/>
        <w:rPr>
          <w:color w:val="0000FF"/>
          <w:rFonts w:ascii="Arial" w:cs="Arial" w:hAnsi="Arial"/>
          <w:sz w:val="21"/>
          <w:szCs w:val="21"/>
        </w:rPr>
      </w:pPr>
      <w:r>
        <w:rPr>
          <w:color w:val="0000FF"/>
          <w:rFonts w:ascii="Arial" w:cs="Arial" w:hAnsi="Arial"/>
          <w:sz w:val="21"/>
          <w:szCs w:val="21"/>
        </w:rPr>
        <w:t xml:space="preserve">https://www.youtube.com/watch?v=189miuFWlIg https://www.youtube.com/watch?v=PlIc7LQJl9w https://www.youtube.com/watch?v=WP4doU6cZqU https://www.youtube.com/watch?v=I9JnkMcDbJo https://www.youtube.com/watch?v=RER37cihKpc https://www.youtube.com/watch?v=s0miAMzPYzM </w:t>
      </w:r>
    </w:p>
    <w:p w:rsidR="003B1EFE" w:rsidRDefault="003B1EFE" w14:paraId="73061024" w14:textId="77777777" w:rsidP="003B1EFE">
      <w:pPr>
        <w:pStyle w:val="Default"/>
        <w:rPr>
          <w:sz w:val="21"/>
          <w:szCs w:val="21"/>
        </w:rPr>
      </w:pPr>
      <w:r>
        <w:rPr>
          <w:color w:val="3B4043"/>
          <w:rFonts w:ascii="Arial" w:cs="Arial" w:hAnsi="Arial"/>
          <w:sz w:val="21"/>
          <w:szCs w:val="21"/>
        </w:rPr>
        <w:t xml:space="preserve">y hará un cuadro sinóptico de la bioética, tocando sus principios y dando ejemplos reales de estos. </w:t>
      </w:r>
    </w:p>
    <w:p w:rsidR="00051982" w:rsidRDefault="003B1EFE" w14:paraId="4387B5B0" w14:textId="4AA62FBC" w:rsidP="003B1EFE" w:rsidRPr="00051982">
      <w:pPr>
        <w:rPr>
          <w:lang w:val="es-ES"/>
        </w:rPr>
      </w:pPr>
      <w:r>
        <w:rPr>
          <w:color w:val="3B4043"/>
          <w:rFonts w:ascii="Arial" w:cs="Arial" w:hAnsi="Arial"/>
          <w:sz w:val="21"/>
          <w:szCs w:val="21"/>
        </w:rPr>
        <w:t>Escribirá al menos 2 ejemplos que conozca, que haya vivido, escuchado o que sepa, en donde se aplicó o no se aplicó la bioética, indicando en que parte específicamente se aplicó o no la bioética, y de no haberse aplicado como debía haberse aplicado.</w:t>
      </w:r>
    </w:p>
    <w:sectPr w:rsidR="00051982" w:rsidRPr="00051982">
      <w:docGrid w:linePitch="360"/>
      <w:pgSz w:w="12240" w:h="15840"/>
      <w:pgMar w:left="1701" w:right="1701" w:top="1417" w:bottom="1417"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94A0"/>
  <w15:chartTrackingRefBased/>
  <w15:docId w15:val="{7AFECF26-AB6E-4DFE-BFF7-AE47BCF0D5BB}"/>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s-MX"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tblPr>
      <w:tblCellMar>
        <w:top w:w="0" w:type="dxa"/>
        <w:left w:w="108" w:type="dxa"/>
        <w:bottom w:w="0" w:type="dxa"/>
        <w:right w:w="108" w:type="dxa"/>
      </w:tblCellMar>
      <w:tblInd w:w="0" w:type="dxa"/>
    </w:tblPr>
    <w:uiPriority w:val="99"/>
    <w:semiHidden/>
    <w:unhideWhenUsed/>
  </w:style>
  <w:style w:type="numbering" w:default="1" w:styleId="Sinlista">
    <w:name w:val="No List"/>
    <w:uiPriority w:val="99"/>
    <w:semiHidden/>
    <w:unhideWhenUsed/>
  </w:style>
  <w:style w:type="paragraph" w:styleId="Default">
    <w:name w:val="Default"/>
    <w:rsid w:val="003B1EFE"/>
    <w:pPr>
      <w:autoSpaceDE w:val="0"/>
      <w:autoSpaceDN w:val="0"/>
      <w:adjustRightInd w:val="0"/>
      <w:spacing w:after="0" w:line="240" w:lineRule="auto"/>
    </w:pPr>
    <w:rPr>
      <w:color w:val="000000"/>
      <w:rFonts w:ascii="Calibri" w:cs="Calibri" w:hAnsi="Calibri"/>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1048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GARCIA MENDEZ</dc:creator>
  <cp:keywords/>
  <dc:description/>
  <cp:lastModifiedBy>ULISES GARCIA MENDEZ</cp:lastModifiedBy>
  <cp:revision>2</cp:revision>
  <dcterms:created xsi:type="dcterms:W3CDTF">2023-01-10T20:40:00Z</dcterms:created>
  <dcterms:modified xsi:type="dcterms:W3CDTF">2023-01-10T21:11:00Z</dcterms:modified>
</cp:coreProperties>
</file>